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4D" w:rsidRDefault="00567A4D" w:rsidP="00567A4D">
      <w:pPr>
        <w:pStyle w:val="a3"/>
      </w:pPr>
      <w:r>
        <w:rPr>
          <w:rStyle w:val="a4"/>
        </w:rPr>
        <w:tab/>
        <w:t>У</w:t>
      </w:r>
      <w:r>
        <w:t>важаемые родители учеников! Сегодня во всей стране объявлены «длинные выходные». Многие ребята воспринимают их как «внеплановые» каникулы и стремятся больше времени провести на улице с друзьями. Но наша с Вами общая задача минимизировать прогулки и время пребывания  в общественных местах, соблюдать правила безопасности и личной гигиены, самое главное, объяснить подрастающему поколению серьезность эпидемиологической обстановки в мире и к каким последствиям может привести халатное отношение к данному вопросу. Президент России Владимир Владимирович Путин и Правительство РФ делают все возможное, чтобы остановить распространение COVID-19 на территории нашего государства. Но многое зависит от каждого жителя страны!</w:t>
      </w:r>
      <w:r>
        <w:br/>
        <w:t>Я обращаюсь к Вам с убедительной просьбой: пожалуйста, по возможности, оставайтесь дома, проводите больше времени с детьми, продумайте совместный досуг и помните, мы с вами несем ответственность   не только за себя, но и за старшее, а также младшее поколение.</w:t>
      </w:r>
      <w:r>
        <w:br/>
        <w:t>Министр образования и науки Самарской области</w:t>
      </w:r>
      <w:r>
        <w:br/>
      </w:r>
      <w:proofErr w:type="spellStart"/>
      <w:r>
        <w:t>В.А.Акопьян</w:t>
      </w:r>
      <w:proofErr w:type="spellEnd"/>
    </w:p>
    <w:p w:rsidR="00567A4D" w:rsidRDefault="00567A4D" w:rsidP="00567A4D">
      <w:pPr>
        <w:pStyle w:val="a3"/>
      </w:pPr>
      <w:r>
        <w:t>️</w:t>
      </w:r>
      <w:r>
        <w:rPr>
          <w:rStyle w:val="a4"/>
        </w:rPr>
        <w:t>Внимание</w:t>
      </w:r>
    </w:p>
    <w:p w:rsidR="00567A4D" w:rsidRDefault="00567A4D" w:rsidP="00567A4D">
      <w:pPr>
        <w:pStyle w:val="a3"/>
      </w:pPr>
      <w:proofErr w:type="spellStart"/>
      <w:r>
        <w:t>Минпросвещения</w:t>
      </w:r>
      <w:proofErr w:type="spellEnd"/>
      <w:r>
        <w:t xml:space="preserve"> России запускает в социальной сети </w:t>
      </w:r>
      <w:proofErr w:type="spellStart"/>
      <w:r>
        <w:t>ВКонтакте</w:t>
      </w:r>
      <w:proofErr w:type="spellEnd"/>
      <w:r>
        <w:t xml:space="preserve"> </w:t>
      </w:r>
      <w:proofErr w:type="spellStart"/>
      <w:r>
        <w:t>онлайн-марафон</w:t>
      </w:r>
      <w:proofErr w:type="spellEnd"/>
      <w:r>
        <w:t xml:space="preserve"> «Домашний час»</w:t>
      </w:r>
    </w:p>
    <w:p w:rsidR="00567A4D" w:rsidRDefault="00567A4D" w:rsidP="00567A4D">
      <w:pPr>
        <w:pStyle w:val="a3"/>
      </w:pPr>
      <w:r>
        <w:t xml:space="preserve">В помощь и поддержку родителям, школьникам и студентам, находящимся сегодня дома ради защиты своего здоровья, Министерство просвещения запускает марафон открытых эфиров «Домашний час» в социальной сети </w:t>
      </w:r>
      <w:proofErr w:type="spellStart"/>
      <w:r>
        <w:t>ВКонтакте</w:t>
      </w:r>
      <w:proofErr w:type="spellEnd"/>
      <w:r>
        <w:t>.</w:t>
      </w:r>
    </w:p>
    <w:p w:rsidR="00567A4D" w:rsidRDefault="00567A4D" w:rsidP="00567A4D">
      <w:pPr>
        <w:pStyle w:val="a3"/>
      </w:pPr>
      <w:r>
        <w:t xml:space="preserve">Ежедневно в ВК лучшие педагоги страны, психологи из образовательной среды, популярные </w:t>
      </w:r>
      <w:proofErr w:type="spellStart"/>
      <w:r>
        <w:t>блогеры</w:t>
      </w:r>
      <w:proofErr w:type="spellEnd"/>
      <w:r>
        <w:t xml:space="preserve"> и эксперты в области культуры и искусства будут делиться советами, как построить свой день с пользой для себя и своих детей и помогать с ежедневным расписанием образовательных активностей.</w:t>
      </w:r>
    </w:p>
    <w:p w:rsidR="00567A4D" w:rsidRDefault="00567A4D" w:rsidP="00567A4D">
      <w:pPr>
        <w:pStyle w:val="a3"/>
      </w:pPr>
      <w:r>
        <w:t>Марафон откроет министр просвещения Сергей Кравцов. Он расскажет о том, что будет происходить в системе образования как ближайшие дни, так и в долгосрочной перспективе и ответит на вопросы зрителей. Включение пройдет 31 марта в 12:00, трансляция будет доступна в сообществе министерства</w:t>
      </w:r>
      <w:r>
        <w:br/>
      </w:r>
      <w:hyperlink r:id="rId4" w:history="1">
        <w:r>
          <w:rPr>
            <w:rStyle w:val="a5"/>
          </w:rPr>
          <w:t>https://vk.com/minprosvet</w:t>
        </w:r>
      </w:hyperlink>
    </w:p>
    <w:p w:rsidR="00542E7A" w:rsidRDefault="00542E7A"/>
    <w:sectPr w:rsidR="00542E7A" w:rsidSect="00542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A4D"/>
    <w:rsid w:val="00542E7A"/>
    <w:rsid w:val="00567A4D"/>
    <w:rsid w:val="00AB3FFF"/>
    <w:rsid w:val="00EC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A4D"/>
    <w:rPr>
      <w:b/>
      <w:bCs/>
    </w:rPr>
  </w:style>
  <w:style w:type="character" w:styleId="a5">
    <w:name w:val="Hyperlink"/>
    <w:basedOn w:val="a0"/>
    <w:uiPriority w:val="99"/>
    <w:semiHidden/>
    <w:unhideWhenUsed/>
    <w:rsid w:val="00567A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7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minprosv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1693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ГБОУ ООШ д. Два Ключа</dc:creator>
  <cp:lastModifiedBy>Пользователь Windows</cp:lastModifiedBy>
  <cp:revision>2</cp:revision>
  <dcterms:created xsi:type="dcterms:W3CDTF">2020-04-06T10:03:00Z</dcterms:created>
  <dcterms:modified xsi:type="dcterms:W3CDTF">2020-04-06T10:03:00Z</dcterms:modified>
</cp:coreProperties>
</file>