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7C" w:rsidRDefault="0013157C" w:rsidP="0013157C">
      <w:pPr>
        <w:framePr w:h="168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-737235</wp:posOffset>
            </wp:positionH>
            <wp:positionV relativeFrom="margin">
              <wp:posOffset>-386715</wp:posOffset>
            </wp:positionV>
            <wp:extent cx="7029450" cy="10687050"/>
            <wp:effectExtent l="19050" t="0" r="0" b="0"/>
            <wp:wrapTight wrapText="bothSides">
              <wp:wrapPolygon edited="0">
                <wp:start x="234" y="0"/>
                <wp:lineTo x="-59" y="270"/>
                <wp:lineTo x="-59" y="20945"/>
                <wp:lineTo x="59" y="21561"/>
                <wp:lineTo x="234" y="21561"/>
                <wp:lineTo x="21307" y="21561"/>
                <wp:lineTo x="21483" y="21561"/>
                <wp:lineTo x="21600" y="21292"/>
                <wp:lineTo x="21600" y="270"/>
                <wp:lineTo x="21483" y="39"/>
                <wp:lineTo x="21307" y="0"/>
                <wp:lineTo x="23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068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E3814" w:rsidRDefault="000B2584" w:rsidP="00DF7739">
      <w:pPr>
        <w:pStyle w:val="a3"/>
        <w:numPr>
          <w:ilvl w:val="0"/>
          <w:numId w:val="3"/>
        </w:numPr>
        <w:jc w:val="both"/>
      </w:pPr>
      <w:r>
        <w:lastRenderedPageBreak/>
        <w:t xml:space="preserve">Дополнить </w:t>
      </w:r>
      <w:r w:rsidRPr="00DF7739">
        <w:rPr>
          <w:b/>
        </w:rPr>
        <w:t>раздел 2</w:t>
      </w:r>
      <w:r>
        <w:t xml:space="preserve"> Правил внутреннего трудового распорядка для работников государственного бюджетного общеобразовательного учреждения Самарской области основной общеобразовательной школы д. Два Ключа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 пунктом 2.15. следующего содержания:</w:t>
      </w:r>
    </w:p>
    <w:p w:rsidR="000B2584" w:rsidRDefault="000B2584" w:rsidP="00041424">
      <w:pPr>
        <w:pStyle w:val="a3"/>
        <w:ind w:firstLine="696"/>
        <w:jc w:val="both"/>
      </w:pPr>
      <w:r>
        <w:t xml:space="preserve">В случаях, предусмотренных Трудовым Кодексом, другими федеральными законами и иными нормативными правовыми актами Российской Федерации, работодатель обязан: соблюдать установленные для отдельных категорий работников ограничения на привлечение их к выполнению работ с вредными и (или) опасными условиями труда, к выполнению работ в ночное время, а также к сверхурочным работам; </w:t>
      </w:r>
      <w:proofErr w:type="gramStart"/>
      <w:r>
        <w:t xml:space="preserve">осуществлять перевод работников, нуждающихся по состоянию здоровья в предоставлении им более легкой работы, на другую работу в соответствии с медицинским заключением, выданным в </w:t>
      </w:r>
      <w:r w:rsidRPr="004106AC">
        <w:rPr>
          <w:u w:val="single"/>
        </w:rPr>
        <w:t>порядке</w:t>
      </w:r>
      <w:r>
        <w:t>, установленном федеральными законами и иными нормативными правовыми актами Российской Федерации, с соответствующей оплатой; устанавливать перерывы для отдыха, включаемые в рабочее время; создавать для инвалидов условия труда в соответствии</w:t>
      </w:r>
      <w:r w:rsidR="00FD4F5A">
        <w:t xml:space="preserve"> с индивидуальной программой реабилитации;</w:t>
      </w:r>
      <w:proofErr w:type="gramEnd"/>
      <w:r w:rsidR="00FD4F5A">
        <w:t xml:space="preserve"> проводить другие мероприятия. В случаях, предусмотренных настоящим Кодексом, другими Федеральными законами и иными нормативными правовыми актами Российской Федерации, работодатель обязан: соблюдать установленные для отдельных категорий работников ограничения на привлечение их к выполнению работ с вредными и (или) опасными условиями труда, к выполнению работ в ночное время, а также к </w:t>
      </w:r>
      <w:r w:rsidR="00FE6783">
        <w:t xml:space="preserve">сверхурочным работам; </w:t>
      </w:r>
      <w:proofErr w:type="gramStart"/>
      <w:r w:rsidR="00FE6783">
        <w:t xml:space="preserve">осуществлять перевод работников, нуждающихся по состоянию здоровья в предоставлен им более легкой работы, </w:t>
      </w:r>
      <w:r w:rsidR="00D824FC">
        <w:t xml:space="preserve">на другую работу в соответствии </w:t>
      </w:r>
      <w:r w:rsidR="00FE6783">
        <w:t xml:space="preserve">с медицинским заключением, выданным в </w:t>
      </w:r>
      <w:r w:rsidR="00FE6783" w:rsidRPr="003A333D">
        <w:rPr>
          <w:u w:val="single"/>
        </w:rPr>
        <w:t>порядке</w:t>
      </w:r>
      <w:r w:rsidR="00FE6783">
        <w:t xml:space="preserve">, </w:t>
      </w:r>
      <w:r w:rsidR="00D824FC">
        <w:t>установленном федеральными законами и иными нормативными правовыми актами Российской Федерации, с соответствующей оплатой; устанавливать перерывы для отдыха, включаемые в рабочее время; создавать для инвалидов условия труда в соответствии с индивидуальной программой реабилитации;</w:t>
      </w:r>
      <w:proofErr w:type="gramEnd"/>
      <w:r w:rsidR="00D824FC">
        <w:t xml:space="preserve"> проводить другие мероприятия.</w:t>
      </w:r>
    </w:p>
    <w:sectPr w:rsidR="000B2584" w:rsidSect="0004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54" w:rsidRDefault="00F47154" w:rsidP="00DF7739">
      <w:pPr>
        <w:spacing w:after="0" w:line="240" w:lineRule="auto"/>
      </w:pPr>
      <w:r>
        <w:separator/>
      </w:r>
    </w:p>
  </w:endnote>
  <w:endnote w:type="continuationSeparator" w:id="0">
    <w:p w:rsidR="00F47154" w:rsidRDefault="00F47154" w:rsidP="00DF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54" w:rsidRDefault="00F47154" w:rsidP="00DF7739">
      <w:pPr>
        <w:spacing w:after="0" w:line="240" w:lineRule="auto"/>
      </w:pPr>
      <w:r>
        <w:separator/>
      </w:r>
    </w:p>
  </w:footnote>
  <w:footnote w:type="continuationSeparator" w:id="0">
    <w:p w:rsidR="00F47154" w:rsidRDefault="00F47154" w:rsidP="00DF7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086"/>
    <w:multiLevelType w:val="hybridMultilevel"/>
    <w:tmpl w:val="A81C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A50EE"/>
    <w:multiLevelType w:val="hybridMultilevel"/>
    <w:tmpl w:val="9B825B6A"/>
    <w:lvl w:ilvl="0" w:tplc="18FE0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92FA5"/>
    <w:multiLevelType w:val="hybridMultilevel"/>
    <w:tmpl w:val="1C80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584"/>
    <w:rsid w:val="00041424"/>
    <w:rsid w:val="00043391"/>
    <w:rsid w:val="000B2584"/>
    <w:rsid w:val="0013157C"/>
    <w:rsid w:val="001C270D"/>
    <w:rsid w:val="002B769C"/>
    <w:rsid w:val="003A333D"/>
    <w:rsid w:val="004106AC"/>
    <w:rsid w:val="007A101B"/>
    <w:rsid w:val="00890377"/>
    <w:rsid w:val="008A6B75"/>
    <w:rsid w:val="00933499"/>
    <w:rsid w:val="00A1263B"/>
    <w:rsid w:val="00B45F1E"/>
    <w:rsid w:val="00BA0492"/>
    <w:rsid w:val="00D824FC"/>
    <w:rsid w:val="00DE6125"/>
    <w:rsid w:val="00DF7739"/>
    <w:rsid w:val="00F43121"/>
    <w:rsid w:val="00F47154"/>
    <w:rsid w:val="00F97CE0"/>
    <w:rsid w:val="00FD4F5A"/>
    <w:rsid w:val="00FE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91"/>
  </w:style>
  <w:style w:type="paragraph" w:styleId="1">
    <w:name w:val="heading 1"/>
    <w:basedOn w:val="a"/>
    <w:next w:val="a"/>
    <w:link w:val="10"/>
    <w:qFormat/>
    <w:rsid w:val="00F97CE0"/>
    <w:pPr>
      <w:keepNext/>
      <w:spacing w:after="0" w:line="240" w:lineRule="auto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8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F7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7739"/>
  </w:style>
  <w:style w:type="paragraph" w:styleId="a6">
    <w:name w:val="footer"/>
    <w:basedOn w:val="a"/>
    <w:link w:val="a7"/>
    <w:uiPriority w:val="99"/>
    <w:semiHidden/>
    <w:unhideWhenUsed/>
    <w:rsid w:val="00DF7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7739"/>
  </w:style>
  <w:style w:type="character" w:customStyle="1" w:styleId="10">
    <w:name w:val="Заголовок 1 Знак"/>
    <w:basedOn w:val="a0"/>
    <w:link w:val="1"/>
    <w:rsid w:val="00F97CE0"/>
    <w:rPr>
      <w:rFonts w:eastAsia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F97CE0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97CE0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98CB-2A3C-4716-B1EE-9854FEE1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12</cp:revision>
  <dcterms:created xsi:type="dcterms:W3CDTF">2019-05-22T08:50:00Z</dcterms:created>
  <dcterms:modified xsi:type="dcterms:W3CDTF">2019-05-22T15:45:00Z</dcterms:modified>
</cp:coreProperties>
</file>